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514C3E3B"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0C26FD" w:rsidRPr="000C26FD">
        <w:rPr>
          <w:spacing w:val="-2"/>
        </w:rPr>
        <w:t>100</w:t>
      </w:r>
      <w:r w:rsidR="00B725F7">
        <w:rPr>
          <w:spacing w:val="-2"/>
        </w:rPr>
        <w:t>31177</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End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 xml:space="preserve">Information on the tenderer or on the company </w:t>
            </w:r>
            <w:proofErr w:type="spellStart"/>
            <w:r>
              <w:t>authorised</w:t>
            </w:r>
            <w:proofErr w:type="spellEnd"/>
            <w:r>
              <w:t xml:space="preserve">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proofErr w:type="spellStart"/>
      <w:r>
        <w:t>authorised</w:t>
      </w:r>
      <w:proofErr w:type="spellEnd"/>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3494EED0"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B725F7">
        <w:rPr>
          <w:b/>
          <w:bCs/>
          <w:spacing w:val="-5"/>
          <w:highlight w:val="lightGray"/>
        </w:rPr>
        <w:t>12</w:t>
      </w:r>
      <w:r w:rsidR="00695FA2" w:rsidRPr="008F4AAE">
        <w:rPr>
          <w:b/>
          <w:bCs/>
          <w:spacing w:val="-5"/>
          <w:highlight w:val="lightGray"/>
        </w:rPr>
        <w:t>0</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14F57E52"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3A004A">
        <w:rPr>
          <w:b/>
          <w:bCs/>
          <w:spacing w:val="-4"/>
          <w:highlight w:val="lightGray"/>
        </w:rPr>
        <w:t>5</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proofErr w:type="gramStart"/>
      <w:r w:rsidRPr="00E86493">
        <w:rPr>
          <w:b/>
          <w:bCs/>
          <w:highlight w:val="lightGray"/>
        </w:rPr>
        <w:t>number</w:t>
      </w:r>
      <w:proofErr w:type="gramEnd"/>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 xml:space="preserve">projects’, taking account of the required criteria. Please do not name more than 10 reference projects, even for a </w:t>
      </w:r>
      <w:proofErr w:type="gramStart"/>
      <w:r>
        <w:rPr>
          <w:i/>
        </w:rPr>
        <w:t>service-delivery</w:t>
      </w:r>
      <w:proofErr w:type="gramEnd"/>
      <w:r>
        <w:rPr>
          <w:i/>
        </w:rPr>
        <w:t xml:space="preserve">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72838CBE"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D73913">
        <w:rPr>
          <w:b/>
          <w:highlight w:val="lightGray"/>
        </w:rPr>
        <w:t>5</w:t>
      </w:r>
      <w:r w:rsidR="0096488F">
        <w:rPr>
          <w:b/>
          <w:highlight w:val="lightGray"/>
        </w:rPr>
        <w:t>0</w:t>
      </w:r>
      <w:r w:rsidR="00940C38">
        <w:rPr>
          <w:b/>
          <w:highlight w:val="lightGray"/>
        </w:rPr>
        <w:t>.</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356DAE18"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905F4C">
              <w:rPr>
                <w:b/>
                <w:bCs/>
                <w:spacing w:val="-2"/>
              </w:rPr>
              <w:t>3</w:t>
            </w:r>
          </w:p>
        </w:tc>
        <w:tc>
          <w:tcPr>
            <w:tcW w:w="8550" w:type="dxa"/>
            <w:gridSpan w:val="2"/>
          </w:tcPr>
          <w:p w14:paraId="788039D8" w14:textId="3ED91902"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D73913" w:rsidRPr="00D73913">
              <w:rPr>
                <w:b/>
                <w:bCs/>
                <w:spacing w:val="-5"/>
              </w:rPr>
              <w:t>Solid Waste Management, Solid Waste Governance</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1CA469C4"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905F4C">
              <w:rPr>
                <w:b/>
                <w:bCs/>
                <w:spacing w:val="-2"/>
              </w:rPr>
              <w:t>3</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proofErr w:type="gramStart"/>
      <w:r>
        <w:t>are:</w:t>
      </w:r>
      <w:proofErr w:type="gramEnd"/>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proofErr w:type="gramStart"/>
      <w:r>
        <w:t>are:</w:t>
      </w:r>
      <w:proofErr w:type="gramEnd"/>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proofErr w:type="spellStart"/>
            <w:r>
              <w:rPr>
                <w:b/>
                <w:spacing w:val="-2"/>
                <w:sz w:val="20"/>
              </w:rPr>
              <w:t>Commissi</w:t>
            </w:r>
            <w:proofErr w:type="spellEnd"/>
            <w:r>
              <w:rPr>
                <w:b/>
                <w:spacing w:val="-2"/>
                <w:sz w:val="20"/>
              </w:rPr>
              <w:t xml:space="preserve"> </w:t>
            </w:r>
            <w:proofErr w:type="spellStart"/>
            <w:r>
              <w:rPr>
                <w:b/>
                <w:spacing w:val="-2"/>
                <w:sz w:val="20"/>
              </w:rPr>
              <w:t>oning</w:t>
            </w:r>
            <w:proofErr w:type="spellEnd"/>
            <w:r>
              <w:rPr>
                <w:b/>
                <w:spacing w:val="-2"/>
                <w:sz w:val="20"/>
              </w:rPr>
              <w:t xml:space="preserve">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75C05"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w:t>
      </w:r>
      <w:proofErr w:type="spellStart"/>
      <w:r>
        <w:rPr>
          <w:sz w:val="20"/>
        </w:rPr>
        <w:t>yes’</w:t>
      </w:r>
      <w:proofErr w:type="spellEnd"/>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 xml:space="preserve">of sustainable development and takes account of political, economic, social and environmental factors. Integrity, participation, transparency and accountability are essential to the company as cornerstones </w:t>
      </w:r>
      <w:proofErr w:type="gramStart"/>
      <w:r>
        <w:t>of</w:t>
      </w:r>
      <w:proofErr w:type="gramEnd"/>
      <w:r>
        <w:t xml:space="preserve">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 xml:space="preserve">GIZ understands integrity as a living and constantly developing process. It covers more than just anti-corruption and stands for the embodiment of standards, values and guidelines, for example </w:t>
      </w:r>
      <w:proofErr w:type="gramStart"/>
      <w:r>
        <w:t>with regard to</w:t>
      </w:r>
      <w:proofErr w:type="gramEnd"/>
      <w:r>
        <w:t xml:space="preserve"> environmental protection and the protection of human rights. The GIZ Code of Conduct sets out clear rules of </w:t>
      </w:r>
      <w:proofErr w:type="spellStart"/>
      <w:r>
        <w:t>behaviour</w:t>
      </w:r>
      <w:proofErr w:type="spellEnd"/>
      <w:r>
        <w:t xml:space="preserve">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 xml:space="preserve">Business associates, project partners, target groups and interested members of the </w:t>
      </w:r>
      <w:proofErr w:type="gramStart"/>
      <w:r>
        <w:t>general public</w:t>
      </w:r>
      <w:proofErr w:type="gramEnd"/>
      <w:r>
        <w:t xml:space="preserve">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proofErr w:type="spellStart"/>
      <w:r>
        <w:rPr>
          <w:i/>
        </w:rPr>
        <w:t>Ms</w:t>
      </w:r>
      <w:proofErr w:type="spellEnd"/>
      <w:r>
        <w:rPr>
          <w:i/>
        </w:rPr>
        <w:t xml:space="preserve"> Carola Faller (Eschborn office), Tel.: </w:t>
      </w:r>
      <w:r>
        <w:t xml:space="preserve">+49 6196 79-3529 </w:t>
      </w:r>
      <w:r>
        <w:rPr>
          <w:i/>
        </w:rPr>
        <w:t xml:space="preserve">and </w:t>
      </w:r>
      <w:proofErr w:type="spellStart"/>
      <w:r>
        <w:rPr>
          <w:i/>
        </w:rPr>
        <w:t>Mr</w:t>
      </w:r>
      <w:proofErr w:type="spellEnd"/>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Pr="00654908" w:rsidRDefault="002A3A41">
      <w:pPr>
        <w:ind w:left="827"/>
        <w:rPr>
          <w:i/>
          <w:lang w:val="sv-SE"/>
        </w:rPr>
      </w:pPr>
      <w:r w:rsidRPr="00654908">
        <w:rPr>
          <w:i/>
          <w:lang w:val="sv-SE"/>
        </w:rPr>
        <w:t>Dr</w:t>
      </w:r>
      <w:r w:rsidRPr="00654908">
        <w:rPr>
          <w:i/>
          <w:spacing w:val="-7"/>
          <w:lang w:val="sv-SE"/>
        </w:rPr>
        <w:t xml:space="preserve"> </w:t>
      </w:r>
      <w:r w:rsidRPr="00654908">
        <w:rPr>
          <w:i/>
          <w:lang w:val="sv-SE"/>
        </w:rPr>
        <w:t>Edgar</w:t>
      </w:r>
      <w:r w:rsidRPr="00654908">
        <w:rPr>
          <w:i/>
          <w:spacing w:val="-6"/>
          <w:lang w:val="sv-SE"/>
        </w:rPr>
        <w:t xml:space="preserve"> </w:t>
      </w:r>
      <w:r w:rsidRPr="00654908">
        <w:rPr>
          <w:i/>
          <w:lang w:val="sv-SE"/>
        </w:rPr>
        <w:t>Joussen</w:t>
      </w:r>
      <w:r w:rsidRPr="00654908">
        <w:rPr>
          <w:i/>
          <w:spacing w:val="-6"/>
          <w:lang w:val="sv-SE"/>
        </w:rPr>
        <w:t xml:space="preserve"> </w:t>
      </w:r>
      <w:r w:rsidRPr="00654908">
        <w:rPr>
          <w:i/>
          <w:lang w:val="sv-SE"/>
        </w:rPr>
        <w:t>(lawyer,</w:t>
      </w:r>
      <w:r w:rsidRPr="00654908">
        <w:rPr>
          <w:i/>
          <w:spacing w:val="-6"/>
          <w:lang w:val="sv-SE"/>
        </w:rPr>
        <w:t xml:space="preserve"> </w:t>
      </w:r>
      <w:r w:rsidRPr="00654908">
        <w:rPr>
          <w:i/>
          <w:lang w:val="sv-SE"/>
        </w:rPr>
        <w:t>ombudsman),</w:t>
      </w:r>
      <w:r w:rsidRPr="00654908">
        <w:rPr>
          <w:i/>
          <w:spacing w:val="-7"/>
          <w:lang w:val="sv-SE"/>
        </w:rPr>
        <w:t xml:space="preserve"> </w:t>
      </w:r>
      <w:r w:rsidRPr="00654908">
        <w:rPr>
          <w:i/>
          <w:lang w:val="sv-SE"/>
        </w:rPr>
        <w:t>Tel.:</w:t>
      </w:r>
      <w:r w:rsidRPr="00654908">
        <w:rPr>
          <w:i/>
          <w:spacing w:val="-6"/>
          <w:lang w:val="sv-SE"/>
        </w:rPr>
        <w:t xml:space="preserve"> </w:t>
      </w:r>
      <w:r w:rsidRPr="00654908">
        <w:rPr>
          <w:i/>
          <w:lang w:val="sv-SE"/>
        </w:rPr>
        <w:t>+49</w:t>
      </w:r>
      <w:r w:rsidRPr="00654908">
        <w:rPr>
          <w:i/>
          <w:spacing w:val="-6"/>
          <w:lang w:val="sv-SE"/>
        </w:rPr>
        <w:t xml:space="preserve"> </w:t>
      </w:r>
      <w:r w:rsidRPr="00654908">
        <w:rPr>
          <w:i/>
          <w:lang w:val="sv-SE"/>
        </w:rPr>
        <w:t>30</w:t>
      </w:r>
      <w:r w:rsidRPr="00654908">
        <w:rPr>
          <w:i/>
          <w:spacing w:val="-6"/>
          <w:lang w:val="sv-SE"/>
        </w:rPr>
        <w:t xml:space="preserve"> </w:t>
      </w:r>
      <w:r w:rsidRPr="00654908">
        <w:rPr>
          <w:i/>
          <w:lang w:val="sv-SE"/>
        </w:rPr>
        <w:t>315</w:t>
      </w:r>
      <w:r w:rsidRPr="00654908">
        <w:rPr>
          <w:i/>
          <w:spacing w:val="-6"/>
          <w:lang w:val="sv-SE"/>
        </w:rPr>
        <w:t xml:space="preserve"> </w:t>
      </w:r>
      <w:r w:rsidRPr="00654908">
        <w:rPr>
          <w:i/>
          <w:lang w:val="sv-SE"/>
        </w:rPr>
        <w:t>18</w:t>
      </w:r>
      <w:r w:rsidRPr="00654908">
        <w:rPr>
          <w:i/>
          <w:spacing w:val="-7"/>
          <w:lang w:val="sv-SE"/>
        </w:rPr>
        <w:t xml:space="preserve"> </w:t>
      </w:r>
      <w:r w:rsidRPr="00654908">
        <w:rPr>
          <w:i/>
          <w:lang w:val="sv-SE"/>
        </w:rPr>
        <w:t>7-</w:t>
      </w:r>
      <w:r w:rsidRPr="00654908">
        <w:rPr>
          <w:i/>
          <w:spacing w:val="-10"/>
          <w:lang w:val="sv-SE"/>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 xml:space="preserve">Code and follows its recommendations concerning transparency. GIZ publishes an annual corporate governance report on the internet, disclosing, for instance, the remuneration of the members of its Management Board. </w:t>
      </w:r>
      <w:proofErr w:type="gramStart"/>
      <w:r>
        <w:t>With regard to</w:t>
      </w:r>
      <w:proofErr w:type="gramEnd"/>
      <w: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proofErr w:type="spellStart"/>
      <w:r>
        <w:t>Bundesrechnungshof</w:t>
      </w:r>
      <w:proofErr w:type="spellEnd"/>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proofErr w:type="gramStart"/>
      <w:r>
        <w:t>in</w:t>
      </w:r>
      <w:r>
        <w:rPr>
          <w:spacing w:val="-3"/>
        </w:rPr>
        <w:t xml:space="preserve"> </w:t>
      </w:r>
      <w:r>
        <w:t>particular</w:t>
      </w:r>
      <w:r>
        <w:rPr>
          <w:spacing w:val="-3"/>
        </w:rPr>
        <w:t xml:space="preserve"> </w:t>
      </w:r>
      <w:r>
        <w:t>obliged</w:t>
      </w:r>
      <w:proofErr w:type="gramEnd"/>
      <w:r>
        <w:rPr>
          <w:spacing w:val="-3"/>
        </w:rPr>
        <w:t xml:space="preserve"> </w:t>
      </w:r>
      <w:r>
        <w:t>to</w:t>
      </w:r>
      <w:r>
        <w:rPr>
          <w:spacing w:val="-3"/>
        </w:rPr>
        <w:t xml:space="preserve"> </w:t>
      </w:r>
      <w:r>
        <w:t>comply</w:t>
      </w:r>
      <w:r>
        <w:rPr>
          <w:spacing w:val="-4"/>
        </w:rPr>
        <w:t xml:space="preserve"> </w:t>
      </w:r>
      <w:r>
        <w:t>with</w:t>
      </w:r>
      <w:r>
        <w:rPr>
          <w:spacing w:val="-3"/>
        </w:rPr>
        <w:t xml:space="preserve"> </w:t>
      </w:r>
      <w:r>
        <w:t xml:space="preserve">the principles of integrity set out in the General Terms and Conditions of </w:t>
      </w:r>
      <w:proofErr w:type="gramStart"/>
      <w:r>
        <w:t>Contract (‘</w:t>
      </w:r>
      <w:proofErr w:type="gramEnd"/>
      <w:r>
        <w:t xml:space="preserve">Terms and </w:t>
      </w:r>
      <w:proofErr w:type="gramStart"/>
      <w:r>
        <w:t>Conditions’)</w:t>
      </w:r>
      <w:proofErr w:type="gramEnd"/>
      <w:r>
        <w:t xml:space="preserve">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 xml:space="preserve">If the contractor is a legal person, it shall take </w:t>
      </w:r>
      <w:proofErr w:type="spellStart"/>
      <w:r>
        <w:t>organisational</w:t>
      </w:r>
      <w:proofErr w:type="spellEnd"/>
      <w:r>
        <w:t xml:space="preserve">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 xml:space="preserve">of the Terms and Conditions, and to support and monitor compliance. The contractor </w:t>
      </w:r>
      <w:proofErr w:type="gramStart"/>
      <w:r>
        <w:t>shall</w:t>
      </w:r>
      <w:proofErr w:type="gramEnd"/>
      <w:r>
        <w:t xml:space="preserve">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w:t>
      </w:r>
      <w:proofErr w:type="gramStart"/>
      <w:r>
        <w:t>in particular where</w:t>
      </w:r>
      <w:proofErr w:type="gramEnd"/>
      <w:r>
        <w:t xml:space="preserv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 xml:space="preserve">In ongoing competitive tendering procedures, the contractor shall not </w:t>
      </w:r>
      <w:proofErr w:type="gramStart"/>
      <w:r>
        <w:t>enter into</w:t>
      </w:r>
      <w:proofErr w:type="gramEnd"/>
      <w:r>
        <w:t xml:space="preserve"> contact with any </w:t>
      </w:r>
      <w:proofErr w:type="gramStart"/>
      <w:r>
        <w:t>persons</w:t>
      </w:r>
      <w:proofErr w:type="gramEnd"/>
      <w:r>
        <w:t xml:space="preserve">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DD995" w14:textId="77777777" w:rsidR="002002F2" w:rsidRDefault="002002F2">
      <w:r>
        <w:separator/>
      </w:r>
    </w:p>
  </w:endnote>
  <w:endnote w:type="continuationSeparator" w:id="0">
    <w:p w14:paraId="66F5332D" w14:textId="77777777" w:rsidR="002002F2" w:rsidRDefault="0020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FCAE" w14:textId="77777777" w:rsidR="002002F2" w:rsidRDefault="002002F2">
      <w:r>
        <w:separator/>
      </w:r>
    </w:p>
  </w:footnote>
  <w:footnote w:type="continuationSeparator" w:id="0">
    <w:p w14:paraId="3D3BD160" w14:textId="77777777" w:rsidR="002002F2" w:rsidRDefault="0020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70C48"/>
    <w:rsid w:val="0007322D"/>
    <w:rsid w:val="000820F2"/>
    <w:rsid w:val="000C26FD"/>
    <w:rsid w:val="000E2F79"/>
    <w:rsid w:val="0010767B"/>
    <w:rsid w:val="00116086"/>
    <w:rsid w:val="00173786"/>
    <w:rsid w:val="001A0D2C"/>
    <w:rsid w:val="001C4017"/>
    <w:rsid w:val="001E1A6D"/>
    <w:rsid w:val="002002F2"/>
    <w:rsid w:val="002022FE"/>
    <w:rsid w:val="00204834"/>
    <w:rsid w:val="002133F6"/>
    <w:rsid w:val="00252443"/>
    <w:rsid w:val="002A3A41"/>
    <w:rsid w:val="002B1E73"/>
    <w:rsid w:val="002C3979"/>
    <w:rsid w:val="002D750D"/>
    <w:rsid w:val="002D7D43"/>
    <w:rsid w:val="002F545D"/>
    <w:rsid w:val="00314050"/>
    <w:rsid w:val="0034639A"/>
    <w:rsid w:val="00355678"/>
    <w:rsid w:val="003927A1"/>
    <w:rsid w:val="00393EE5"/>
    <w:rsid w:val="0039754D"/>
    <w:rsid w:val="003A004A"/>
    <w:rsid w:val="003F639B"/>
    <w:rsid w:val="00433BFD"/>
    <w:rsid w:val="0044778F"/>
    <w:rsid w:val="00460DC4"/>
    <w:rsid w:val="00534A72"/>
    <w:rsid w:val="00537BDE"/>
    <w:rsid w:val="00577BBC"/>
    <w:rsid w:val="00597419"/>
    <w:rsid w:val="00597AB3"/>
    <w:rsid w:val="005B44CD"/>
    <w:rsid w:val="005D35D9"/>
    <w:rsid w:val="006525D8"/>
    <w:rsid w:val="00654908"/>
    <w:rsid w:val="00695FA2"/>
    <w:rsid w:val="006B4D21"/>
    <w:rsid w:val="006B5900"/>
    <w:rsid w:val="006F7104"/>
    <w:rsid w:val="00733327"/>
    <w:rsid w:val="00773596"/>
    <w:rsid w:val="007E0223"/>
    <w:rsid w:val="007F0A9C"/>
    <w:rsid w:val="0082010E"/>
    <w:rsid w:val="0084161B"/>
    <w:rsid w:val="00877DD8"/>
    <w:rsid w:val="008F4AAE"/>
    <w:rsid w:val="009054CD"/>
    <w:rsid w:val="00905F4C"/>
    <w:rsid w:val="00917F13"/>
    <w:rsid w:val="00940C38"/>
    <w:rsid w:val="00957AA9"/>
    <w:rsid w:val="0096488F"/>
    <w:rsid w:val="0097168F"/>
    <w:rsid w:val="00972668"/>
    <w:rsid w:val="00975861"/>
    <w:rsid w:val="009D227B"/>
    <w:rsid w:val="009E1D20"/>
    <w:rsid w:val="00A6425C"/>
    <w:rsid w:val="00A670CD"/>
    <w:rsid w:val="00A866AB"/>
    <w:rsid w:val="00A867BE"/>
    <w:rsid w:val="00AA4845"/>
    <w:rsid w:val="00AC3DDD"/>
    <w:rsid w:val="00B725F7"/>
    <w:rsid w:val="00BB2652"/>
    <w:rsid w:val="00C1227F"/>
    <w:rsid w:val="00C13AB4"/>
    <w:rsid w:val="00C66D56"/>
    <w:rsid w:val="00CA2721"/>
    <w:rsid w:val="00CD05AD"/>
    <w:rsid w:val="00CD5EDE"/>
    <w:rsid w:val="00CE4359"/>
    <w:rsid w:val="00D4032C"/>
    <w:rsid w:val="00D73913"/>
    <w:rsid w:val="00D94D0B"/>
    <w:rsid w:val="00DA5593"/>
    <w:rsid w:val="00DB1EE3"/>
    <w:rsid w:val="00DC7FBD"/>
    <w:rsid w:val="00DE2954"/>
    <w:rsid w:val="00E24B55"/>
    <w:rsid w:val="00E37207"/>
    <w:rsid w:val="00E86493"/>
    <w:rsid w:val="00F12D3E"/>
    <w:rsid w:val="00F21F5C"/>
    <w:rsid w:val="00F450D1"/>
    <w:rsid w:val="00F52696"/>
    <w:rsid w:val="00F70B5D"/>
    <w:rsid w:val="00F915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3.xml><?xml version="1.0" encoding="utf-8"?>
<ds:datastoreItem xmlns:ds="http://schemas.openxmlformats.org/officeDocument/2006/customXml" ds:itemID="{9BF29867-CC82-40A5-8C70-25847D970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1275</Words>
  <Characters>7273</Characters>
  <Application>Microsoft Office Word</Application>
  <DocSecurity>0</DocSecurity>
  <Lines>60</Lines>
  <Paragraphs>17</Paragraphs>
  <ScaleCrop>false</ScaleCrop>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Nugroho, Danar Agung GIZ ID</cp:lastModifiedBy>
  <cp:revision>7</cp:revision>
  <dcterms:created xsi:type="dcterms:W3CDTF">2026-05-18T07:41:00Z</dcterms:created>
  <dcterms:modified xsi:type="dcterms:W3CDTF">2026-06-15T07:44:00Z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